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13" w:rsidRDefault="00C30D13" w:rsidP="00C30D13">
      <w:pPr>
        <w:widowControl w:val="0"/>
        <w:jc w:val="both"/>
        <w:rPr>
          <w:rFonts w:ascii="Segoe UI" w:hAnsi="Segoe UI"/>
          <w:b/>
        </w:rPr>
      </w:pPr>
      <w:r w:rsidRPr="00122C19">
        <w:rPr>
          <w:rFonts w:ascii="Segoe UI" w:hAnsi="Segoe UI"/>
          <w:b/>
          <w:noProof/>
          <w:sz w:val="32"/>
          <w:lang w:eastAsia="ru-RU"/>
        </w:rPr>
        <w:drawing>
          <wp:inline distT="0" distB="0" distL="0" distR="0" wp14:anchorId="5E40F8B0" wp14:editId="7D9150E0">
            <wp:extent cx="259080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/>
          <w:b/>
          <w:sz w:val="32"/>
        </w:rPr>
        <w:t xml:space="preserve">                                         </w:t>
      </w:r>
      <w:r>
        <w:rPr>
          <w:rFonts w:ascii="Segoe UI" w:hAnsi="Segoe UI"/>
          <w:b/>
        </w:rPr>
        <w:t>ПРЕСС-РЕЛИЗ</w:t>
      </w:r>
    </w:p>
    <w:p w:rsidR="00901DE2" w:rsidRPr="00901DE2" w:rsidRDefault="00901DE2" w:rsidP="00901DE2">
      <w:pPr>
        <w:jc w:val="both"/>
        <w:rPr>
          <w:rFonts w:ascii="Segoe UI" w:hAnsi="Segoe UI" w:cs="Segoe UI"/>
          <w:sz w:val="32"/>
          <w:szCs w:val="32"/>
        </w:rPr>
      </w:pPr>
      <w:r w:rsidRPr="00901DE2">
        <w:rPr>
          <w:rFonts w:ascii="Segoe UI" w:hAnsi="Segoe UI" w:cs="Segoe UI"/>
          <w:sz w:val="32"/>
          <w:szCs w:val="32"/>
        </w:rPr>
        <w:t>В рамках сервиса «Земля для стройки» в жилищное строительство вовлечено 2,5 тыс. га земель</w:t>
      </w:r>
    </w:p>
    <w:p w:rsidR="00C30D13" w:rsidRPr="0080500A" w:rsidRDefault="00C30D13" w:rsidP="00C30D13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14D57">
        <w:rPr>
          <w:rFonts w:ascii="Segoe UI" w:hAnsi="Segoe UI" w:cs="Segoe UI"/>
          <w:sz w:val="24"/>
          <w:szCs w:val="24"/>
        </w:rPr>
        <w:t xml:space="preserve">«Земля для стройки» – единый информационный ресурс по поиску и покупке земельных участков и территорий, имеющих потенциал вовлечения в оборот </w:t>
      </w:r>
      <w:r w:rsidRPr="00214D57">
        <w:rPr>
          <w:rFonts w:ascii="Segoe UI" w:eastAsia="Times New Roman" w:hAnsi="Segoe UI" w:cs="Segoe UI"/>
          <w:sz w:val="24"/>
          <w:szCs w:val="24"/>
          <w:lang w:eastAsia="ru-RU"/>
        </w:rPr>
        <w:t>жилищного строительства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214D57">
        <w:rPr>
          <w:rFonts w:ascii="Segoe UI" w:hAnsi="Segoe UI" w:cs="Segoe UI"/>
          <w:sz w:val="24"/>
          <w:szCs w:val="24"/>
        </w:rPr>
        <w:t xml:space="preserve"> Ресурс п</w:t>
      </w:r>
      <w:r w:rsidRPr="00214D57">
        <w:rPr>
          <w:rFonts w:ascii="Segoe UI" w:hAnsi="Segoe UI" w:cs="Segoe UI"/>
          <w:iCs/>
          <w:sz w:val="24"/>
          <w:szCs w:val="24"/>
        </w:rPr>
        <w:t xml:space="preserve">оможет инвесторам, застройщикам планировать свою деятельность, развивать жилищное </w:t>
      </w:r>
      <w:r w:rsidRPr="0080500A">
        <w:rPr>
          <w:rFonts w:ascii="Segoe UI" w:hAnsi="Segoe UI" w:cs="Segoe UI"/>
          <w:sz w:val="24"/>
          <w:szCs w:val="24"/>
        </w:rPr>
        <w:t xml:space="preserve">строительство, повышать комфортность проживания людей на территории региона, позволит эффективно управлять землей и недвижимостью. </w:t>
      </w:r>
    </w:p>
    <w:p w:rsidR="00C30D13" w:rsidRPr="0080500A" w:rsidRDefault="00C30D13" w:rsidP="00C30D13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30D13" w:rsidRPr="0080500A" w:rsidRDefault="00C30D13" w:rsidP="00C30D13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0500A">
        <w:rPr>
          <w:rFonts w:ascii="Segoe UI" w:hAnsi="Segoe UI" w:cs="Segoe UI"/>
          <w:sz w:val="24"/>
          <w:szCs w:val="24"/>
        </w:rPr>
        <w:t xml:space="preserve">В 2020 году </w:t>
      </w:r>
      <w:proofErr w:type="spellStart"/>
      <w:r w:rsidRPr="0080500A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80500A">
        <w:rPr>
          <w:rFonts w:ascii="Segoe UI" w:hAnsi="Segoe UI" w:cs="Segoe UI"/>
          <w:sz w:val="24"/>
          <w:szCs w:val="24"/>
        </w:rPr>
        <w:t xml:space="preserve"> выявил более 5,7 тысяч земельных участков и территорий общей площадью около 100 тыс. га в 750 населенных пунктах для их потенциального вовлечения в оборот под жилищное строительство. </w:t>
      </w:r>
    </w:p>
    <w:p w:rsidR="00C30D13" w:rsidRPr="0080500A" w:rsidRDefault="00C30D13" w:rsidP="00C30D13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A82BB4" w:rsidRDefault="00C30D13" w:rsidP="008B5E50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14D57">
        <w:rPr>
          <w:rFonts w:ascii="Segoe UI" w:hAnsi="Segoe UI" w:cs="Segoe UI"/>
          <w:sz w:val="24"/>
          <w:szCs w:val="24"/>
        </w:rPr>
        <w:t>Сервис доступен на сайте Публичной кадастровой карты</w:t>
      </w:r>
      <w:r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 w:rsidRPr="00A82BB4">
          <w:rPr>
            <w:rFonts w:ascii="Segoe UI" w:hAnsi="Segoe UI" w:cs="Segoe UI"/>
            <w:sz w:val="24"/>
            <w:szCs w:val="24"/>
          </w:rPr>
          <w:t>https://pkk.rosreestr.ru</w:t>
        </w:r>
      </w:hyperlink>
      <w:r w:rsidRPr="00214D57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В</w:t>
      </w:r>
      <w:r w:rsidRPr="00214D57">
        <w:rPr>
          <w:rFonts w:ascii="Segoe UI" w:hAnsi="Segoe UI" w:cs="Segoe UI"/>
          <w:sz w:val="24"/>
          <w:szCs w:val="24"/>
        </w:rPr>
        <w:t xml:space="preserve"> онлайн</w:t>
      </w:r>
      <w:r>
        <w:rPr>
          <w:rFonts w:ascii="Segoe UI" w:hAnsi="Segoe UI" w:cs="Segoe UI"/>
          <w:sz w:val="24"/>
          <w:szCs w:val="24"/>
        </w:rPr>
        <w:t>-</w:t>
      </w:r>
      <w:r w:rsidRPr="00214D57">
        <w:rPr>
          <w:rFonts w:ascii="Segoe UI" w:hAnsi="Segoe UI" w:cs="Segoe UI"/>
          <w:sz w:val="24"/>
          <w:szCs w:val="24"/>
        </w:rPr>
        <w:t>режиме можно выбрать подходящий свободный земельный участок, получить о нем сведения, рассчитать потенциальную стоимость, спрогно</w:t>
      </w:r>
      <w:r>
        <w:rPr>
          <w:rFonts w:ascii="Segoe UI" w:hAnsi="Segoe UI" w:cs="Segoe UI"/>
          <w:sz w:val="24"/>
          <w:szCs w:val="24"/>
        </w:rPr>
        <w:t>з</w:t>
      </w:r>
      <w:r w:rsidR="00A82BB4">
        <w:rPr>
          <w:rFonts w:ascii="Segoe UI" w:hAnsi="Segoe UI" w:cs="Segoe UI"/>
          <w:sz w:val="24"/>
          <w:szCs w:val="24"/>
        </w:rPr>
        <w:t>ировать будущие налоги и сборы, и подать обращение об использовании территории для жилищного строительства.</w:t>
      </w:r>
    </w:p>
    <w:p w:rsidR="008B5E50" w:rsidRDefault="008B5E50" w:rsidP="008B5E50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8B5E50" w:rsidRDefault="00901DE2" w:rsidP="008B5E5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01DE2">
        <w:rPr>
          <w:rFonts w:ascii="Segoe UI" w:hAnsi="Segoe UI" w:cs="Segoe UI"/>
          <w:sz w:val="24"/>
          <w:szCs w:val="24"/>
        </w:rPr>
        <w:t>В результате работы сервиса «Земля для стройки» по всей России в оборот под жилищное строительство вовлечено (предоставлено в аренду или собственность) 960 земельных участков общей площадью 2,5 тыс. га: 681 участок предназначен для индивидуального жилищного строительства и 279 – под строительство многоквартирных домов. На данной территории можно построить 7,6 млн кв. м жилья.</w:t>
      </w:r>
      <w:r w:rsidR="008B5E50">
        <w:rPr>
          <w:rFonts w:ascii="Segoe UI" w:hAnsi="Segoe UI" w:cs="Segoe UI"/>
          <w:sz w:val="24"/>
          <w:szCs w:val="24"/>
        </w:rPr>
        <w:t xml:space="preserve"> Б</w:t>
      </w:r>
      <w:r w:rsidRPr="00901DE2">
        <w:rPr>
          <w:rFonts w:ascii="Segoe UI" w:hAnsi="Segoe UI" w:cs="Segoe UI"/>
          <w:sz w:val="24"/>
          <w:szCs w:val="24"/>
        </w:rPr>
        <w:t>ольшинств</w:t>
      </w:r>
      <w:r w:rsidR="006A33A6">
        <w:rPr>
          <w:rFonts w:ascii="Segoe UI" w:hAnsi="Segoe UI" w:cs="Segoe UI"/>
          <w:sz w:val="24"/>
          <w:szCs w:val="24"/>
        </w:rPr>
        <w:t xml:space="preserve">о вовлеченных в оборот участков </w:t>
      </w:r>
      <w:r w:rsidRPr="00901DE2">
        <w:rPr>
          <w:rFonts w:ascii="Segoe UI" w:hAnsi="Segoe UI" w:cs="Segoe UI"/>
          <w:sz w:val="24"/>
          <w:szCs w:val="24"/>
        </w:rPr>
        <w:t xml:space="preserve">расположены в Республике Алтай (125), Красноярском крае (90), Краснодарском крае (55). </w:t>
      </w:r>
    </w:p>
    <w:p w:rsidR="008B5E50" w:rsidRDefault="008B5E50" w:rsidP="008B5E5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B5E50" w:rsidRDefault="00901DE2" w:rsidP="008B5E5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01DE2">
        <w:rPr>
          <w:rFonts w:ascii="Segoe UI" w:hAnsi="Segoe UI" w:cs="Segoe UI"/>
          <w:sz w:val="24"/>
          <w:szCs w:val="24"/>
        </w:rPr>
        <w:t xml:space="preserve">По состоянию на сентябрь 2021 года, на </w:t>
      </w:r>
      <w:r w:rsidR="006A33A6">
        <w:rPr>
          <w:rFonts w:ascii="Segoe UI" w:hAnsi="Segoe UI" w:cs="Segoe UI"/>
          <w:sz w:val="24"/>
          <w:szCs w:val="24"/>
        </w:rPr>
        <w:t xml:space="preserve">публичной кадастровой карте (ПКК) </w:t>
      </w:r>
      <w:r w:rsidRPr="00901DE2">
        <w:rPr>
          <w:rFonts w:ascii="Segoe UI" w:hAnsi="Segoe UI" w:cs="Segoe UI"/>
          <w:sz w:val="24"/>
          <w:szCs w:val="24"/>
        </w:rPr>
        <w:t>размещены сведения о 2,4 тыс. земельных участках общей площадью 23,9 тыс. гектаров (1089 участков – под индивидуальное жилищное строительство и 1260 участков – под строительство многоквартирных домов).</w:t>
      </w:r>
      <w:r w:rsidR="006A33A6">
        <w:rPr>
          <w:rFonts w:ascii="Segoe UI" w:hAnsi="Segoe UI" w:cs="Segoe UI"/>
          <w:sz w:val="24"/>
          <w:szCs w:val="24"/>
        </w:rPr>
        <w:t xml:space="preserve"> Большинство из них находится </w:t>
      </w:r>
      <w:r w:rsidR="00796956">
        <w:rPr>
          <w:rFonts w:ascii="Segoe UI" w:hAnsi="Segoe UI" w:cs="Segoe UI"/>
          <w:sz w:val="24"/>
          <w:szCs w:val="24"/>
        </w:rPr>
        <w:t xml:space="preserve">в Свердловской области (307), </w:t>
      </w:r>
      <w:r w:rsidRPr="00901DE2">
        <w:rPr>
          <w:rFonts w:ascii="Segoe UI" w:hAnsi="Segoe UI" w:cs="Segoe UI"/>
          <w:sz w:val="24"/>
          <w:szCs w:val="24"/>
        </w:rPr>
        <w:t>Курганской области (141), Ставропольском крае (136), Ямало-Ненецком автономном округе (99), Хабаровском крае (88), Кемеровской области (83).</w:t>
      </w:r>
    </w:p>
    <w:p w:rsidR="008B5E50" w:rsidRDefault="008B5E50" w:rsidP="008B5E5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96956" w:rsidRDefault="00796956" w:rsidP="008B5E5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96956">
        <w:rPr>
          <w:rFonts w:ascii="Segoe UI" w:hAnsi="Segoe UI" w:cs="Segoe UI"/>
          <w:b/>
          <w:sz w:val="24"/>
          <w:szCs w:val="24"/>
        </w:rPr>
        <w:lastRenderedPageBreak/>
        <w:t xml:space="preserve">Игорь </w:t>
      </w:r>
      <w:proofErr w:type="spellStart"/>
      <w:r w:rsidRPr="00796956">
        <w:rPr>
          <w:rFonts w:ascii="Segoe UI" w:hAnsi="Segoe UI" w:cs="Segoe UI"/>
          <w:b/>
          <w:sz w:val="24"/>
          <w:szCs w:val="24"/>
        </w:rPr>
        <w:t>Цыганаш</w:t>
      </w:r>
      <w:proofErr w:type="spellEnd"/>
      <w:r w:rsidR="0080500A">
        <w:rPr>
          <w:rFonts w:ascii="Segoe UI" w:hAnsi="Segoe UI" w:cs="Segoe UI"/>
          <w:b/>
          <w:sz w:val="24"/>
          <w:szCs w:val="24"/>
        </w:rPr>
        <w:t>,</w:t>
      </w:r>
      <w:r w:rsidRPr="00796956">
        <w:rPr>
          <w:rFonts w:ascii="Segoe UI" w:hAnsi="Segoe UI" w:cs="Segoe UI"/>
          <w:b/>
          <w:sz w:val="24"/>
          <w:szCs w:val="24"/>
        </w:rPr>
        <w:t xml:space="preserve"> руководитель Управления </w:t>
      </w:r>
      <w:proofErr w:type="spellStart"/>
      <w:r w:rsidRPr="00796956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796956">
        <w:rPr>
          <w:rFonts w:ascii="Segoe UI" w:hAnsi="Segoe UI" w:cs="Segoe UI"/>
          <w:b/>
          <w:sz w:val="24"/>
          <w:szCs w:val="24"/>
        </w:rPr>
        <w:t xml:space="preserve"> по Свердловской области</w:t>
      </w:r>
      <w:r>
        <w:rPr>
          <w:rFonts w:ascii="Segoe UI" w:hAnsi="Segoe UI" w:cs="Segoe UI"/>
          <w:b/>
          <w:sz w:val="24"/>
          <w:szCs w:val="24"/>
        </w:rPr>
        <w:t>: «</w:t>
      </w:r>
      <w:r w:rsidR="008B5E50" w:rsidRPr="008B5E50">
        <w:rPr>
          <w:rFonts w:ascii="Segoe UI" w:hAnsi="Segoe UI" w:cs="Segoe UI"/>
          <w:i/>
          <w:sz w:val="24"/>
          <w:szCs w:val="24"/>
        </w:rPr>
        <w:t>В</w:t>
      </w:r>
      <w:r w:rsidR="00A82BB4">
        <w:rPr>
          <w:rFonts w:ascii="Segoe UI" w:hAnsi="Segoe UI" w:cs="Segoe UI"/>
          <w:i/>
          <w:sz w:val="24"/>
          <w:szCs w:val="24"/>
        </w:rPr>
        <w:t xml:space="preserve"> сервисе «Земля для стройки» публичной кадастровой карты </w:t>
      </w:r>
      <w:r w:rsidR="008B5E50">
        <w:rPr>
          <w:rFonts w:ascii="Segoe UI" w:hAnsi="Segoe UI" w:cs="Segoe UI"/>
          <w:i/>
          <w:sz w:val="24"/>
          <w:szCs w:val="24"/>
        </w:rPr>
        <w:t xml:space="preserve">были </w:t>
      </w:r>
      <w:r w:rsidR="006A33A6" w:rsidRPr="00796956">
        <w:rPr>
          <w:rFonts w:ascii="Segoe UI" w:hAnsi="Segoe UI" w:cs="Segoe UI"/>
          <w:i/>
          <w:sz w:val="24"/>
          <w:szCs w:val="24"/>
        </w:rPr>
        <w:t>размещены сведения о 307 земельных участках и территориях</w:t>
      </w:r>
      <w:r w:rsidR="00A82BB4">
        <w:rPr>
          <w:rFonts w:ascii="Segoe UI" w:hAnsi="Segoe UI" w:cs="Segoe UI"/>
          <w:i/>
          <w:sz w:val="24"/>
          <w:szCs w:val="24"/>
        </w:rPr>
        <w:t xml:space="preserve"> Свердловской области</w:t>
      </w:r>
      <w:r w:rsidR="006A33A6" w:rsidRPr="00796956">
        <w:rPr>
          <w:rFonts w:ascii="Segoe UI" w:hAnsi="Segoe UI" w:cs="Segoe UI"/>
          <w:i/>
          <w:sz w:val="24"/>
          <w:szCs w:val="24"/>
        </w:rPr>
        <w:t xml:space="preserve"> общей площадью порядка 30 миллиона квадратных метров (20 миллионов – для индивидуального жилищного строительства, 10 миллионов – для многоквартирной застройки).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 w:rsidRPr="00796956">
        <w:rPr>
          <w:rFonts w:ascii="Segoe UI" w:hAnsi="Segoe UI" w:cs="Segoe UI"/>
          <w:i/>
          <w:sz w:val="24"/>
          <w:szCs w:val="24"/>
        </w:rPr>
        <w:t>Участки расположены в 9 муниципальных образованиях: в Березовском, Верхней Пышме, Екатеринбурге, Каменске-Уральском, Нижнем Тагиле, Первоуральске, Полевском, Среднеуральске и Сысерти.</w:t>
      </w:r>
      <w:r>
        <w:rPr>
          <w:rFonts w:ascii="Segoe UI" w:hAnsi="Segoe UI" w:cs="Segoe UI"/>
          <w:i/>
          <w:sz w:val="24"/>
          <w:szCs w:val="24"/>
        </w:rPr>
        <w:t xml:space="preserve"> На сегодняшний день</w:t>
      </w:r>
      <w:r w:rsidRPr="00796956">
        <w:rPr>
          <w:rFonts w:ascii="Segoe UI" w:hAnsi="Segoe UI" w:cs="Segoe UI"/>
          <w:i/>
          <w:sz w:val="24"/>
          <w:szCs w:val="24"/>
        </w:rPr>
        <w:t xml:space="preserve"> 2 земельных участка </w:t>
      </w:r>
      <w:r>
        <w:rPr>
          <w:rFonts w:ascii="Segoe UI" w:hAnsi="Segoe UI" w:cs="Segoe UI"/>
          <w:i/>
          <w:sz w:val="24"/>
          <w:szCs w:val="24"/>
        </w:rPr>
        <w:t xml:space="preserve">уже </w:t>
      </w:r>
      <w:r w:rsidRPr="00796956">
        <w:rPr>
          <w:rFonts w:ascii="Segoe UI" w:hAnsi="Segoe UI" w:cs="Segoe UI"/>
          <w:i/>
          <w:sz w:val="24"/>
          <w:szCs w:val="24"/>
        </w:rPr>
        <w:t>предоставлены застройщик</w:t>
      </w:r>
      <w:r w:rsidR="00C55653">
        <w:rPr>
          <w:rFonts w:ascii="Segoe UI" w:hAnsi="Segoe UI" w:cs="Segoe UI"/>
          <w:i/>
          <w:sz w:val="24"/>
          <w:szCs w:val="24"/>
        </w:rPr>
        <w:t>ам</w:t>
      </w:r>
      <w:r w:rsidRPr="00796956">
        <w:rPr>
          <w:rFonts w:ascii="Segoe UI" w:hAnsi="Segoe UI" w:cs="Segoe UI"/>
          <w:i/>
          <w:sz w:val="24"/>
          <w:szCs w:val="24"/>
        </w:rPr>
        <w:t xml:space="preserve"> для жилищного строительства. Общий объем вовлеченных участков составил порядка 60 тысяч квадратных метров</w:t>
      </w:r>
      <w:r>
        <w:rPr>
          <w:rFonts w:ascii="Segoe UI" w:hAnsi="Segoe UI" w:cs="Segoe UI"/>
          <w:i/>
          <w:sz w:val="24"/>
          <w:szCs w:val="24"/>
        </w:rPr>
        <w:t>».</w:t>
      </w:r>
    </w:p>
    <w:p w:rsidR="00C30D13" w:rsidRDefault="00C30D13" w:rsidP="00C30D1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2332C6">
        <w:rPr>
          <w:rFonts w:ascii="Segoe UI" w:hAnsi="Segoe UI" w:cs="Segoe UI"/>
          <w:sz w:val="24"/>
          <w:szCs w:val="24"/>
        </w:rPr>
        <w:t xml:space="preserve">Чтобы ознакомиться с участками под строительство, </w:t>
      </w:r>
      <w:r>
        <w:rPr>
          <w:rFonts w:ascii="Segoe UI" w:hAnsi="Segoe UI" w:cs="Segoe UI"/>
          <w:sz w:val="24"/>
          <w:szCs w:val="24"/>
        </w:rPr>
        <w:t>нужно на карте в поиске в</w:t>
      </w:r>
      <w:r w:rsidRPr="002332C6">
        <w:rPr>
          <w:rFonts w:ascii="Segoe UI" w:hAnsi="Segoe UI" w:cs="Segoe UI"/>
          <w:sz w:val="24"/>
          <w:szCs w:val="24"/>
        </w:rPr>
        <w:t xml:space="preserve">ыбрать </w:t>
      </w:r>
      <w:r>
        <w:rPr>
          <w:rFonts w:ascii="Segoe UI" w:hAnsi="Segoe UI" w:cs="Segoe UI"/>
          <w:sz w:val="24"/>
          <w:szCs w:val="24"/>
        </w:rPr>
        <w:t>«Жилищное строительство», в</w:t>
      </w:r>
      <w:r w:rsidRPr="002332C6">
        <w:rPr>
          <w:rFonts w:ascii="Segoe UI" w:hAnsi="Segoe UI" w:cs="Segoe UI"/>
          <w:sz w:val="24"/>
          <w:szCs w:val="24"/>
        </w:rPr>
        <w:t xml:space="preserve">вести в поисковую строку номер региона, двоеточие и звездочку. 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2332C6">
        <w:rPr>
          <w:rFonts w:ascii="Segoe UI" w:hAnsi="Segoe UI" w:cs="Segoe UI"/>
          <w:sz w:val="24"/>
          <w:szCs w:val="24"/>
        </w:rPr>
        <w:t>Карта покажет свободные участки и сведения о них.</w:t>
      </w:r>
      <w:r>
        <w:rPr>
          <w:rFonts w:ascii="Segoe UI" w:hAnsi="Segoe UI" w:cs="Segoe UI"/>
          <w:sz w:val="24"/>
          <w:szCs w:val="24"/>
        </w:rPr>
        <w:t xml:space="preserve"> О</w:t>
      </w:r>
      <w:r w:rsidRPr="002332C6">
        <w:rPr>
          <w:rFonts w:ascii="Segoe UI" w:hAnsi="Segoe UI" w:cs="Segoe UI"/>
          <w:sz w:val="24"/>
          <w:szCs w:val="24"/>
        </w:rPr>
        <w:t xml:space="preserve">бращение о желании использовать выбранную территорию </w:t>
      </w:r>
      <w:r>
        <w:rPr>
          <w:rFonts w:ascii="Segoe UI" w:hAnsi="Segoe UI" w:cs="Segoe UI"/>
          <w:sz w:val="24"/>
          <w:szCs w:val="24"/>
        </w:rPr>
        <w:t xml:space="preserve">можно отправить </w:t>
      </w:r>
      <w:r w:rsidRPr="002332C6">
        <w:rPr>
          <w:rFonts w:ascii="Segoe UI" w:hAnsi="Segoe UI" w:cs="Segoe UI"/>
          <w:sz w:val="24"/>
          <w:szCs w:val="24"/>
        </w:rPr>
        <w:t>в Министерство по управлению государственным имущество</w:t>
      </w:r>
      <w:r>
        <w:rPr>
          <w:rFonts w:ascii="Segoe UI" w:hAnsi="Segoe UI" w:cs="Segoe UI"/>
          <w:sz w:val="24"/>
          <w:szCs w:val="24"/>
        </w:rPr>
        <w:t>м Свердловской области (МУГИСО)</w:t>
      </w:r>
      <w:r w:rsidRPr="002332C6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просто </w:t>
      </w:r>
      <w:r w:rsidRPr="002332C6">
        <w:rPr>
          <w:rFonts w:ascii="Segoe UI" w:hAnsi="Segoe UI" w:cs="Segoe UI"/>
          <w:sz w:val="24"/>
          <w:szCs w:val="24"/>
        </w:rPr>
        <w:t>наж</w:t>
      </w:r>
      <w:r>
        <w:rPr>
          <w:rFonts w:ascii="Segoe UI" w:hAnsi="Segoe UI" w:cs="Segoe UI"/>
          <w:sz w:val="24"/>
          <w:szCs w:val="24"/>
        </w:rPr>
        <w:t>ав на ссылку «Подать обращение».</w:t>
      </w:r>
    </w:p>
    <w:p w:rsidR="00C30D13" w:rsidRPr="001D4260" w:rsidRDefault="00C30D13" w:rsidP="00C30D1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30D13" w:rsidRDefault="00C30D13" w:rsidP="00C30D13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DA55533" wp14:editId="7AC28906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C0D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C30D13" w:rsidRPr="00354DF2" w:rsidRDefault="00C30D13" w:rsidP="00C30D13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C30D13" w:rsidRPr="00D2327E" w:rsidRDefault="00C30D13" w:rsidP="00C30D1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 </w:t>
      </w:r>
    </w:p>
    <w:p w:rsidR="00C30D13" w:rsidRPr="007D2DD0" w:rsidRDefault="00995474" w:rsidP="00C30D1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C30D13" w:rsidRPr="007D2DD0">
          <w:rPr>
            <w:rStyle w:val="a7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press</w:t>
        </w:r>
        <w:r w:rsidR="00C30D13" w:rsidRPr="007D2DD0">
          <w:rPr>
            <w:rStyle w:val="a7"/>
            <w:rFonts w:ascii="Segoe UI" w:hAnsi="Segoe UI" w:cs="Segoe UI"/>
            <w:color w:val="000000"/>
            <w:sz w:val="18"/>
            <w:szCs w:val="18"/>
            <w:u w:val="none"/>
          </w:rPr>
          <w:t>66_</w:t>
        </w:r>
        <w:r w:rsidR="00C30D13" w:rsidRPr="007D2DD0">
          <w:rPr>
            <w:rStyle w:val="a7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rosreestr</w:t>
        </w:r>
        <w:r w:rsidR="00C30D13" w:rsidRPr="007D2DD0">
          <w:rPr>
            <w:rStyle w:val="a7"/>
            <w:rFonts w:ascii="Segoe UI" w:hAnsi="Segoe UI" w:cs="Segoe UI"/>
            <w:color w:val="000000"/>
            <w:sz w:val="18"/>
            <w:szCs w:val="18"/>
            <w:u w:val="none"/>
          </w:rPr>
          <w:t>@</w:t>
        </w:r>
        <w:r w:rsidR="00C30D13" w:rsidRPr="007D2DD0">
          <w:rPr>
            <w:rStyle w:val="a7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mail</w:t>
        </w:r>
        <w:r w:rsidR="00C30D13" w:rsidRPr="007D2DD0">
          <w:rPr>
            <w:rStyle w:val="a7"/>
            <w:rFonts w:ascii="Segoe UI" w:hAnsi="Segoe UI" w:cs="Segoe UI"/>
            <w:color w:val="000000"/>
            <w:sz w:val="18"/>
            <w:szCs w:val="18"/>
            <w:u w:val="none"/>
          </w:rPr>
          <w:t>.</w:t>
        </w:r>
        <w:proofErr w:type="spellStart"/>
        <w:r w:rsidR="00C30D13" w:rsidRPr="007D2DD0">
          <w:rPr>
            <w:rStyle w:val="a7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C30D13" w:rsidRPr="001B5D61" w:rsidRDefault="00995474" w:rsidP="00C30D1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C30D13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www</w:t>
        </w:r>
        <w:r w:rsidR="00C30D13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C30D13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C30D13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C30D13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C30D13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C30D13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C30D13" w:rsidRDefault="00C30D13" w:rsidP="00C30D1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C30D13" w:rsidRDefault="00C30D13" w:rsidP="00C30D1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C30D13" w:rsidRDefault="00C30D13" w:rsidP="00C30D1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C3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E2"/>
    <w:rsid w:val="001F02F0"/>
    <w:rsid w:val="00576C2C"/>
    <w:rsid w:val="006A33A6"/>
    <w:rsid w:val="006B07A9"/>
    <w:rsid w:val="00796956"/>
    <w:rsid w:val="0080500A"/>
    <w:rsid w:val="008B5E50"/>
    <w:rsid w:val="00901DE2"/>
    <w:rsid w:val="00995474"/>
    <w:rsid w:val="00A0523A"/>
    <w:rsid w:val="00A82BB4"/>
    <w:rsid w:val="00C30D13"/>
    <w:rsid w:val="00C55653"/>
    <w:rsid w:val="00C6770D"/>
    <w:rsid w:val="00E21592"/>
    <w:rsid w:val="00E64998"/>
    <w:rsid w:val="00F60A4D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B01D8-D11A-4AD9-AC06-EC4B2E37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0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C2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30D13"/>
    <w:rPr>
      <w:color w:val="0563C1" w:themeColor="hyperlink"/>
      <w:u w:val="single"/>
    </w:rPr>
  </w:style>
  <w:style w:type="character" w:customStyle="1" w:styleId="a4">
    <w:name w:val="Обычный (веб) Знак"/>
    <w:link w:val="a3"/>
    <w:uiPriority w:val="99"/>
    <w:rsid w:val="00C30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91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3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hyperlink" Target="https://pkk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3</cp:revision>
  <cp:lastPrinted>2021-10-11T07:46:00Z</cp:lastPrinted>
  <dcterms:created xsi:type="dcterms:W3CDTF">2021-10-11T10:06:00Z</dcterms:created>
  <dcterms:modified xsi:type="dcterms:W3CDTF">2021-10-11T10:06:00Z</dcterms:modified>
</cp:coreProperties>
</file>